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5d82dd" w14:textId="e5d82d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895D81">
        <w:t>1</w:t>
      </w:r>
      <w:r w:rsidR="000A777D">
        <w:t>3</w:t>
      </w:r>
      <w:r w:rsidRPr="002C1CDD">
        <w:t>. St-</w:t>
      </w:r>
      <w:r w:rsidR="00895D81">
        <w:t>164</w:t>
      </w:r>
      <w:r w:rsidR="00A857D0">
        <w:t>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895D81">
        <w:t>1</w:t>
      </w:r>
      <w:r w:rsidR="000A777D">
        <w:t>3</w:t>
      </w:r>
      <w:r w:rsidRPr="002C1CDD">
        <w:t>. St-</w:t>
      </w:r>
      <w:r w:rsidR="00D10687">
        <w:t>164</w:t>
      </w:r>
      <w:r w:rsidR="00A857D0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857D0" w:rsidP="00A857D0" w:rsidRDefault="006826ED">
      <w:r>
        <w:t xml:space="preserve">            </w:t>
      </w:r>
      <w:r w:rsidR="00A857D0">
        <w:t>Auto Tim centar 2000 d.o.o., Varaždinska 25, 10410 Velika Gorica,</w:t>
      </w:r>
      <w:r w:rsidR="00895D81">
        <w:t xml:space="preserve"> </w:t>
      </w:r>
      <w:r w:rsidRPr="002C1CDD">
        <w:t xml:space="preserve">OIB: </w:t>
      </w:r>
      <w:r w:rsidRPr="00CB1FB9" w:rsidR="00A857D0">
        <w:t>47189342642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1127</properties:Characters>
  <properties:Lines>9</properties:Lines>
  <properties:Paragraphs>2</properties:Paragraphs>
  <properties:TotalTime>125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2020-11-28T13:09:00Z</dcterms:modified>
  <cp:revision>81</cp:revision>
</cp:coreProperties>
</file>